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3D" w:rsidRDefault="009E713D" w:rsidP="009E713D">
      <w:r>
        <w:t>MEETING WITH SDC, 21.11.16</w:t>
      </w:r>
    </w:p>
    <w:p w:rsidR="009E713D" w:rsidRDefault="009E713D" w:rsidP="009E713D">
      <w:r>
        <w:t>Meeting commen</w:t>
      </w:r>
      <w:r>
        <w:t xml:space="preserve">ced at 2.05 and closed at 2.45 </w:t>
      </w:r>
    </w:p>
    <w:p w:rsidR="009E713D" w:rsidRDefault="009E713D" w:rsidP="009E713D">
      <w:r>
        <w:t xml:space="preserve">Andrew </w:t>
      </w:r>
      <w:proofErr w:type="gramStart"/>
      <w:r>
        <w:t xml:space="preserve">Mason, </w:t>
      </w:r>
      <w:r>
        <w:t xml:space="preserve"> Dave</w:t>
      </w:r>
      <w:proofErr w:type="gramEnd"/>
      <w:r>
        <w:t xml:space="preserve"> </w:t>
      </w:r>
      <w:r>
        <w:t xml:space="preserve">Caulfield, Tom Ridley. </w:t>
      </w:r>
    </w:p>
    <w:p w:rsidR="009E713D" w:rsidRDefault="009E713D" w:rsidP="009E713D">
      <w:r>
        <w:t>AM</w:t>
      </w:r>
      <w:r>
        <w:t xml:space="preserve"> explained the rural nature of our settlement and that the Parish</w:t>
      </w:r>
      <w:r>
        <w:t xml:space="preserve"> </w:t>
      </w:r>
      <w:r>
        <w:t xml:space="preserve">council has all agreed on 4 fundamental objectives of </w:t>
      </w:r>
      <w:proofErr w:type="gramStart"/>
      <w:r>
        <w:t>Enhance ,protect</w:t>
      </w:r>
      <w:proofErr w:type="gramEnd"/>
      <w:r>
        <w:t xml:space="preserve"> </w:t>
      </w:r>
      <w:r>
        <w:t xml:space="preserve">,Ensure good governance and protect the PC assets. </w:t>
      </w:r>
    </w:p>
    <w:p w:rsidR="009E713D" w:rsidRDefault="009E713D" w:rsidP="009E713D">
      <w:r>
        <w:t>AM</w:t>
      </w:r>
      <w:r>
        <w:t xml:space="preserve"> extended our invitation to our NP village hall event and </w:t>
      </w:r>
      <w:proofErr w:type="gramStart"/>
      <w:r>
        <w:t>explained</w:t>
      </w:r>
      <w:r>
        <w:t xml:space="preserve"> </w:t>
      </w:r>
      <w:r>
        <w:t xml:space="preserve"> that</w:t>
      </w:r>
      <w:proofErr w:type="gramEnd"/>
      <w:r>
        <w:t xml:space="preserve"> this was just the beginning of the process , and that we were</w:t>
      </w:r>
      <w:r>
        <w:t xml:space="preserve"> </w:t>
      </w:r>
      <w:r>
        <w:t xml:space="preserve"> being supported by David Gluck who was also working with </w:t>
      </w:r>
      <w:proofErr w:type="spellStart"/>
      <w:r>
        <w:t>Ulleskelf</w:t>
      </w:r>
      <w:proofErr w:type="spellEnd"/>
      <w:r>
        <w:t xml:space="preserve">. </w:t>
      </w:r>
    </w:p>
    <w:p w:rsidR="009E713D" w:rsidRDefault="009E713D" w:rsidP="009E713D">
      <w:bookmarkStart w:id="0" w:name="_GoBack"/>
      <w:bookmarkEnd w:id="0"/>
      <w:r>
        <w:t xml:space="preserve">NORMAN CHURCH </w:t>
      </w:r>
    </w:p>
    <w:p w:rsidR="009E713D" w:rsidRDefault="009E713D" w:rsidP="009E713D">
      <w:r>
        <w:t xml:space="preserve">Dave is going to review where the planning has got to on the land adjacent to the Church, I explained that this is the one area in </w:t>
      </w:r>
      <w:proofErr w:type="gramStart"/>
      <w:r>
        <w:t>the</w:t>
      </w:r>
      <w:r>
        <w:t xml:space="preserve"> </w:t>
      </w:r>
      <w:r>
        <w:t xml:space="preserve"> village</w:t>
      </w:r>
      <w:proofErr w:type="gramEnd"/>
      <w:r>
        <w:t xml:space="preserve">  where we were all opposed to development, given its setting</w:t>
      </w:r>
      <w:r>
        <w:t xml:space="preserve"> </w:t>
      </w:r>
      <w:r>
        <w:t>against a 13 century Norman Church and that we felt let down by SDC</w:t>
      </w:r>
      <w:r>
        <w:t xml:space="preserve"> </w:t>
      </w:r>
      <w:r>
        <w:t>given the representation that were made at the planning stage and that</w:t>
      </w:r>
      <w:r>
        <w:t xml:space="preserve"> </w:t>
      </w:r>
      <w:r>
        <w:t xml:space="preserve">only through a technicality was this passed. </w:t>
      </w:r>
      <w:proofErr w:type="gramStart"/>
      <w:r>
        <w:t>However</w:t>
      </w:r>
      <w:proofErr w:type="gramEnd"/>
      <w:r>
        <w:t xml:space="preserve"> Dave did say he</w:t>
      </w:r>
      <w:r>
        <w:t xml:space="preserve"> </w:t>
      </w:r>
      <w:r>
        <w:t xml:space="preserve">would look into it to see if anything could be done. </w:t>
      </w:r>
    </w:p>
    <w:p w:rsidR="009E713D" w:rsidRDefault="009E713D" w:rsidP="009E713D">
      <w:r>
        <w:t xml:space="preserve">HOUSING NUMBERS </w:t>
      </w:r>
    </w:p>
    <w:p w:rsidR="009E713D" w:rsidRDefault="009E713D" w:rsidP="009E713D">
      <w:r>
        <w:t>Still a moving feast Tom confirmed that the original plan was either</w:t>
      </w:r>
      <w:r>
        <w:t xml:space="preserve"> </w:t>
      </w:r>
      <w:r>
        <w:t>9% or a fair share of the 2000 units for the designated service</w:t>
      </w:r>
      <w:r>
        <w:t xml:space="preserve"> </w:t>
      </w:r>
      <w:r>
        <w:t xml:space="preserve">villages (having got home and plugged that in the calculator </w:t>
      </w:r>
      <w:proofErr w:type="gramStart"/>
      <w:r>
        <w:t>that</w:t>
      </w:r>
      <w:r>
        <w:t xml:space="preserve"> </w:t>
      </w:r>
      <w:r>
        <w:t xml:space="preserve"> equates</w:t>
      </w:r>
      <w:proofErr w:type="gramEnd"/>
      <w:r>
        <w:t xml:space="preserve"> to circa 180 yet the figures we were told at the time were 30</w:t>
      </w:r>
      <w:r>
        <w:t xml:space="preserve"> </w:t>
      </w:r>
      <w:r>
        <w:t xml:space="preserve">to 40) Tom could you please check this figure. </w:t>
      </w:r>
    </w:p>
    <w:p w:rsidR="009E713D" w:rsidRDefault="009E713D" w:rsidP="009E713D">
      <w:r>
        <w:t xml:space="preserve">5 YEAR HOUSING SUPPLY </w:t>
      </w:r>
    </w:p>
    <w:p w:rsidR="009E713D" w:rsidRDefault="009E713D" w:rsidP="009E713D">
      <w:r>
        <w:t>Dave said they hope to hear back from the inspector by the 8</w:t>
      </w:r>
      <w:r w:rsidRPr="009E713D">
        <w:rPr>
          <w:vertAlign w:val="superscript"/>
        </w:rPr>
        <w:t>th</w:t>
      </w:r>
      <w:r>
        <w:t xml:space="preserve"> </w:t>
      </w:r>
      <w:r>
        <w:t xml:space="preserve">December and would keep us </w:t>
      </w:r>
      <w:proofErr w:type="gramStart"/>
      <w:r>
        <w:t>informed .we</w:t>
      </w:r>
      <w:proofErr w:type="gramEnd"/>
      <w:r>
        <w:t xml:space="preserve"> discussed our concerns during</w:t>
      </w:r>
      <w:r>
        <w:t xml:space="preserve"> </w:t>
      </w:r>
      <w:r>
        <w:t xml:space="preserve">this period in that it </w:t>
      </w:r>
      <w:proofErr w:type="spellStart"/>
      <w:r>
        <w:t>it</w:t>
      </w:r>
      <w:proofErr w:type="spellEnd"/>
      <w:r>
        <w:t xml:space="preserve"> seen by many in the industry that it becomes</w:t>
      </w:r>
      <w:r>
        <w:t xml:space="preserve"> </w:t>
      </w:r>
      <w:r>
        <w:t>a free for all which Dave said wasn't the case as NDFF would still</w:t>
      </w:r>
      <w:r>
        <w:t xml:space="preserve"> </w:t>
      </w:r>
      <w:r>
        <w:t>offer some protection.</w:t>
      </w:r>
      <w:r>
        <w:t xml:space="preserve"> </w:t>
      </w:r>
      <w:r>
        <w:t>The facts remain that developers and house</w:t>
      </w:r>
      <w:r>
        <w:t xml:space="preserve"> </w:t>
      </w:r>
      <w:r>
        <w:t>builders view it differently and evidence on the ground tend to</w:t>
      </w:r>
      <w:r>
        <w:t xml:space="preserve"> </w:t>
      </w:r>
      <w:r>
        <w:t xml:space="preserve">support the speculative nature of development. </w:t>
      </w:r>
    </w:p>
    <w:p w:rsidR="009E713D" w:rsidRDefault="009E713D" w:rsidP="009E713D">
      <w:r>
        <w:t xml:space="preserve">CF AIRFIELD </w:t>
      </w:r>
    </w:p>
    <w:p w:rsidR="009E713D" w:rsidRDefault="009E713D" w:rsidP="009E713D">
      <w:r>
        <w:t>As we have been repeatedly told SDC have only seen its use as Aviation</w:t>
      </w:r>
      <w:r>
        <w:t xml:space="preserve"> </w:t>
      </w:r>
      <w:r>
        <w:t>and or leisure was this still the case? Dave stated that they had been</w:t>
      </w:r>
      <w:r>
        <w:t xml:space="preserve"> </w:t>
      </w:r>
      <w:r>
        <w:t xml:space="preserve">pleased with the arrival of screen </w:t>
      </w:r>
      <w:proofErr w:type="gramStart"/>
      <w:r>
        <w:t>Yorkshire ,which</w:t>
      </w:r>
      <w:proofErr w:type="gramEnd"/>
      <w:r>
        <w:t xml:space="preserve"> I think was the</w:t>
      </w:r>
      <w:r>
        <w:t xml:space="preserve"> </w:t>
      </w:r>
      <w:r>
        <w:t>general feeling in the village but disappointment had been expressed</w:t>
      </w:r>
      <w:r>
        <w:t xml:space="preserve"> </w:t>
      </w:r>
      <w:r>
        <w:t>that's screen Yorkshire had supported The new town development</w:t>
      </w:r>
      <w:r>
        <w:t xml:space="preserve"> </w:t>
      </w:r>
      <w:r>
        <w:t>unilaterally without reference to the village which may have dented</w:t>
      </w:r>
      <w:r>
        <w:t xml:space="preserve"> </w:t>
      </w:r>
      <w:r>
        <w:t xml:space="preserve">support. </w:t>
      </w:r>
      <w:proofErr w:type="gramStart"/>
      <w:r>
        <w:t>Furthermore</w:t>
      </w:r>
      <w:proofErr w:type="gramEnd"/>
      <w:r>
        <w:t xml:space="preserve"> Dave seemed to think we had highways issues of a</w:t>
      </w:r>
      <w:r>
        <w:t xml:space="preserve"> </w:t>
      </w:r>
      <w:r>
        <w:t>historical nature which I corrected and pointed out these only arrived</w:t>
      </w:r>
      <w:r>
        <w:t xml:space="preserve"> </w:t>
      </w:r>
      <w:r>
        <w:t xml:space="preserve">with the development of the airfield. </w:t>
      </w:r>
    </w:p>
    <w:p w:rsidR="009E713D" w:rsidRDefault="009E713D" w:rsidP="009E713D">
      <w:r>
        <w:t xml:space="preserve">DESIGNATED SERVICE VILLAGE </w:t>
      </w:r>
    </w:p>
    <w:p w:rsidR="009E713D" w:rsidRDefault="009E713D" w:rsidP="009E713D">
      <w:r>
        <w:t>Whilst this could not be reviewed under the current core strategy</w:t>
      </w:r>
      <w:r>
        <w:t xml:space="preserve"> </w:t>
      </w:r>
      <w:r>
        <w:t>moving forward we would like this to be re-considered under the next</w:t>
      </w:r>
      <w:r>
        <w:t xml:space="preserve"> </w:t>
      </w:r>
      <w:r>
        <w:t xml:space="preserve">generation of planning given that </w:t>
      </w:r>
      <w:proofErr w:type="spellStart"/>
      <w:r>
        <w:t>Ulleskelf</w:t>
      </w:r>
      <w:proofErr w:type="spellEnd"/>
      <w:r>
        <w:t xml:space="preserve"> was losing its station due</w:t>
      </w:r>
      <w:r>
        <w:t xml:space="preserve"> </w:t>
      </w:r>
      <w:r>
        <w:t>to HS2 and that 2 of the 4 pathways would be taken by HS2 and that the</w:t>
      </w:r>
      <w:r>
        <w:t xml:space="preserve"> </w:t>
      </w:r>
      <w:r>
        <w:t xml:space="preserve">service had become weaker over the past 20 years. </w:t>
      </w:r>
    </w:p>
    <w:p w:rsidR="003C0BCC" w:rsidRDefault="009E713D" w:rsidP="009E713D">
      <w:r>
        <w:t>Both Tom and Dave were keen to support our plan moving forward and</w:t>
      </w:r>
      <w:r>
        <w:t xml:space="preserve"> </w:t>
      </w:r>
      <w:r>
        <w:t xml:space="preserve">support us with information as and when we required it. </w:t>
      </w:r>
    </w:p>
    <w:sectPr w:rsidR="003C0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3D"/>
    <w:rsid w:val="003C0BCC"/>
    <w:rsid w:val="009E713D"/>
    <w:rsid w:val="00D3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ADCB6"/>
  <w15:chartTrackingRefBased/>
  <w15:docId w15:val="{75369A29-742E-452C-A9E6-5015FA7B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GLUCK</dc:creator>
  <cp:keywords/>
  <dc:description/>
  <cp:lastModifiedBy>DAVID GLUCK</cp:lastModifiedBy>
  <cp:revision>1</cp:revision>
  <dcterms:created xsi:type="dcterms:W3CDTF">2016-12-08T14:48:00Z</dcterms:created>
  <dcterms:modified xsi:type="dcterms:W3CDTF">2016-12-08T14:54:00Z</dcterms:modified>
</cp:coreProperties>
</file>